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201E" w:rsidTr="00C9750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6E201E" w:rsidRDefault="006E201E" w:rsidP="006E201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Шановні жителі Слобожанської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громади!</w:t>
            </w:r>
          </w:p>
          <w:p w:rsidR="006E201E" w:rsidRDefault="006E201E" w:rsidP="006E201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1E" w:rsidRPr="00201CC9" w:rsidRDefault="00C97506" w:rsidP="006E201E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Сьогодні, 24 лютого, </w:t>
            </w:r>
            <w:r w:rsidR="006E201E" w:rsidRPr="00201C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365 днів від початку злочинного повномасштабного вторгнення </w:t>
            </w:r>
            <w:proofErr w:type="spellStart"/>
            <w:r w:rsidR="006E201E" w:rsidRPr="00201C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росії</w:t>
            </w:r>
            <w:proofErr w:type="spellEnd"/>
            <w:r w:rsidR="006E201E" w:rsidRPr="00201C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Україну. Цей напад став кульмінацією загарбницької війни, яку </w:t>
            </w:r>
            <w:proofErr w:type="spellStart"/>
            <w:r w:rsidR="006E201E" w:rsidRPr="00201C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москва</w:t>
            </w:r>
            <w:proofErr w:type="spellEnd"/>
            <w:r w:rsidR="006E201E" w:rsidRPr="00201C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розпочала проти України 9 років тому з окупації Криму 2014 року.</w:t>
            </w:r>
          </w:p>
          <w:p w:rsidR="006E201E" w:rsidRDefault="006E201E" w:rsidP="006E201E">
            <w:pPr>
              <w:pStyle w:val="a4"/>
              <w:jc w:val="both"/>
              <w:rPr>
                <w:sz w:val="28"/>
                <w:szCs w:val="28"/>
              </w:rPr>
            </w:pPr>
            <w:r w:rsidRPr="00201CC9">
              <w:rPr>
                <w:sz w:val="28"/>
                <w:szCs w:val="28"/>
              </w:rPr>
              <w:t xml:space="preserve">Метою російської агресії є не просто загарбання територій, </w:t>
            </w:r>
            <w:r w:rsidRPr="00201CC9">
              <w:rPr>
                <w:rStyle w:val="a3"/>
                <w:b w:val="0"/>
                <w:sz w:val="28"/>
                <w:szCs w:val="28"/>
              </w:rPr>
              <w:t>а знищення нашої національної ідентичності, геноцид українського народу.</w:t>
            </w:r>
            <w:r w:rsidRPr="00201CC9">
              <w:rPr>
                <w:sz w:val="28"/>
                <w:szCs w:val="28"/>
              </w:rPr>
              <w:t xml:space="preserve"> На тимчасово окупованих українських територіях </w:t>
            </w:r>
            <w:r w:rsidRPr="00201CC9">
              <w:rPr>
                <w:rStyle w:val="a3"/>
                <w:b w:val="0"/>
                <w:sz w:val="28"/>
                <w:szCs w:val="28"/>
              </w:rPr>
              <w:t>росіяни повто</w:t>
            </w:r>
            <w:r>
              <w:rPr>
                <w:rStyle w:val="a3"/>
                <w:b w:val="0"/>
                <w:sz w:val="28"/>
                <w:szCs w:val="28"/>
              </w:rPr>
              <w:t>рюють найгірші практики нацизму</w:t>
            </w:r>
            <w:r w:rsidRPr="00201CC9">
              <w:rPr>
                <w:sz w:val="28"/>
                <w:szCs w:val="28"/>
              </w:rPr>
              <w:t>. Не маючи спроможнос</w:t>
            </w:r>
            <w:r>
              <w:rPr>
                <w:sz w:val="28"/>
                <w:szCs w:val="28"/>
              </w:rPr>
              <w:t xml:space="preserve">ті перемогти на полі бою, </w:t>
            </w:r>
            <w:r w:rsidR="00C97506">
              <w:rPr>
                <w:sz w:val="28"/>
                <w:szCs w:val="28"/>
              </w:rPr>
              <w:t>вдаю</w:t>
            </w:r>
            <w:r w:rsidRPr="00201CC9">
              <w:rPr>
                <w:sz w:val="28"/>
                <w:szCs w:val="28"/>
              </w:rPr>
              <w:t xml:space="preserve">ться до </w:t>
            </w:r>
            <w:r w:rsidRPr="00201CC9">
              <w:rPr>
                <w:rStyle w:val="a3"/>
                <w:b w:val="0"/>
                <w:sz w:val="28"/>
                <w:szCs w:val="28"/>
              </w:rPr>
              <w:t xml:space="preserve">варварських обстрілів українських міст та критичної інфраструктури. </w:t>
            </w:r>
            <w:r w:rsidRPr="00201CC9">
              <w:rPr>
                <w:sz w:val="28"/>
                <w:szCs w:val="28"/>
              </w:rPr>
              <w:t xml:space="preserve">Більшість ракетних атак були </w:t>
            </w:r>
            <w:r>
              <w:rPr>
                <w:sz w:val="28"/>
                <w:szCs w:val="28"/>
              </w:rPr>
              <w:t xml:space="preserve">спрямовані </w:t>
            </w:r>
            <w:r w:rsidRPr="00201CC9">
              <w:rPr>
                <w:sz w:val="28"/>
                <w:szCs w:val="28"/>
              </w:rPr>
              <w:t xml:space="preserve">на цивільні об’єкти. Руйнуючи нашу енергетику, </w:t>
            </w:r>
            <w:r>
              <w:rPr>
                <w:sz w:val="28"/>
                <w:szCs w:val="28"/>
              </w:rPr>
              <w:t>окупанти</w:t>
            </w:r>
            <w:r w:rsidRPr="00201CC9">
              <w:rPr>
                <w:sz w:val="28"/>
                <w:szCs w:val="28"/>
              </w:rPr>
              <w:t xml:space="preserve"> прагнуть спричинити в Україні гуманітарну катастрофу та суспільний хаос, знищити економіку.</w:t>
            </w:r>
          </w:p>
          <w:p w:rsidR="006E201E" w:rsidRDefault="006E201E" w:rsidP="006E20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201CC9">
              <w:rPr>
                <w:sz w:val="28"/>
                <w:szCs w:val="28"/>
              </w:rPr>
              <w:t xml:space="preserve"> рік, що минув,</w:t>
            </w:r>
            <w:r>
              <w:rPr>
                <w:rStyle w:val="a3"/>
                <w:b w:val="0"/>
                <w:sz w:val="28"/>
                <w:szCs w:val="28"/>
              </w:rPr>
              <w:t xml:space="preserve"> українці продемонстрували</w:t>
            </w:r>
            <w:r w:rsidRPr="00201CC9">
              <w:rPr>
                <w:rStyle w:val="a3"/>
                <w:b w:val="0"/>
                <w:sz w:val="28"/>
                <w:szCs w:val="28"/>
              </w:rPr>
              <w:t xml:space="preserve"> світові приклади</w:t>
            </w:r>
            <w:r w:rsidRPr="00201CC9">
              <w:rPr>
                <w:sz w:val="28"/>
                <w:szCs w:val="28"/>
              </w:rPr>
              <w:t xml:space="preserve"> мужності, сміливості, </w:t>
            </w:r>
            <w:r w:rsidR="00E84E16">
              <w:rPr>
                <w:sz w:val="28"/>
                <w:szCs w:val="28"/>
              </w:rPr>
              <w:t xml:space="preserve">стійкості, </w:t>
            </w:r>
            <w:r w:rsidRPr="00201CC9">
              <w:rPr>
                <w:sz w:val="28"/>
                <w:szCs w:val="28"/>
              </w:rPr>
              <w:t>кмітливості та єдності перед</w:t>
            </w:r>
            <w:r>
              <w:rPr>
                <w:sz w:val="28"/>
                <w:szCs w:val="28"/>
              </w:rPr>
              <w:t xml:space="preserve"> жорстоким ворогом, що значно </w:t>
            </w:r>
            <w:r w:rsidRPr="00201CC9">
              <w:rPr>
                <w:sz w:val="28"/>
                <w:szCs w:val="28"/>
              </w:rPr>
              <w:t>переважає.</w:t>
            </w:r>
            <w:r>
              <w:rPr>
                <w:sz w:val="28"/>
                <w:szCs w:val="28"/>
              </w:rPr>
              <w:t xml:space="preserve"> Героїчний український опір – це </w:t>
            </w:r>
            <w:r w:rsidRPr="00201CC9">
              <w:rPr>
                <w:sz w:val="28"/>
                <w:szCs w:val="28"/>
              </w:rPr>
              <w:t xml:space="preserve">не лише боротьба за фізичне виживання та свободу країни. </w:t>
            </w:r>
            <w:r w:rsidRPr="00201CC9">
              <w:rPr>
                <w:rStyle w:val="a3"/>
                <w:b w:val="0"/>
                <w:sz w:val="28"/>
                <w:szCs w:val="28"/>
              </w:rPr>
              <w:t xml:space="preserve">У цій війні </w:t>
            </w:r>
            <w:r>
              <w:rPr>
                <w:rStyle w:val="a3"/>
                <w:b w:val="0"/>
                <w:sz w:val="28"/>
                <w:szCs w:val="28"/>
              </w:rPr>
              <w:t>ми захищаємо</w:t>
            </w:r>
            <w:r w:rsidRPr="00201CC9">
              <w:rPr>
                <w:rStyle w:val="a3"/>
                <w:b w:val="0"/>
                <w:sz w:val="28"/>
                <w:szCs w:val="28"/>
              </w:rPr>
              <w:t xml:space="preserve"> свій європейський вибір, </w:t>
            </w:r>
            <w:r w:rsidRPr="00201CC9">
              <w:rPr>
                <w:sz w:val="28"/>
                <w:szCs w:val="28"/>
              </w:rPr>
              <w:t xml:space="preserve">свої ідентичність і цінності як частину європейських. </w:t>
            </w:r>
          </w:p>
          <w:p w:rsidR="006E201E" w:rsidRDefault="006E201E" w:rsidP="006E20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Пишаємося жителями Слобожанської громади, які зараз боронять країну на фронті та які тримають надійний тил, працюючи кожен на своєму місці. </w:t>
            </w:r>
          </w:p>
          <w:p w:rsidR="006E201E" w:rsidRDefault="006E201E" w:rsidP="006E20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Дякуємо усім, хто допомагав і надалі підтримує Слобожанську громаду та її жителів: невтомним волонтерам, українським і міжнародним партнерам</w:t>
            </w:r>
            <w:r w:rsidR="00E84E1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Наша сила – саме в людях. І цей рік вчергове довів це твердження!</w:t>
            </w:r>
          </w:p>
          <w:p w:rsidR="006E201E" w:rsidRDefault="006E201E" w:rsidP="006E20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Низько схиляємося перед кожним загиблим Героєм. </w:t>
            </w:r>
          </w:p>
          <w:p w:rsidR="006E201E" w:rsidRPr="00201CC9" w:rsidRDefault="006E201E" w:rsidP="006E20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Пам’ятаємо і глибоко сумуємо за кожним замордованим і вбитим окупантами </w:t>
            </w:r>
            <w:r w:rsidR="00E84E16">
              <w:rPr>
                <w:sz w:val="28"/>
                <w:szCs w:val="28"/>
              </w:rPr>
              <w:t xml:space="preserve">цивільним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українцем й українкою. </w:t>
            </w:r>
          </w:p>
          <w:p w:rsidR="006E201E" w:rsidRPr="00201CC9" w:rsidRDefault="006E201E" w:rsidP="006E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C9">
              <w:rPr>
                <w:rFonts w:ascii="Times New Roman" w:hAnsi="Times New Roman" w:cs="Times New Roman"/>
                <w:sz w:val="28"/>
                <w:szCs w:val="28"/>
              </w:rPr>
              <w:t xml:space="preserve">Від 2014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боремося</w:t>
            </w:r>
            <w:r w:rsidRPr="00201CC9">
              <w:rPr>
                <w:rFonts w:ascii="Times New Roman" w:hAnsi="Times New Roman" w:cs="Times New Roman"/>
                <w:sz w:val="28"/>
                <w:szCs w:val="28"/>
              </w:rPr>
              <w:t xml:space="preserve"> за суверенітет і соборність. Російський агресор тимчасово окупував окремі українські землі. Але всі вони обов’язково будуть звільнені. </w:t>
            </w:r>
            <w:r w:rsidRPr="00201C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Україна переможе ворога й відновить територіальну цілісність.</w:t>
            </w:r>
          </w:p>
          <w:p w:rsidR="006E201E" w:rsidRDefault="006E201E" w:rsidP="006E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Вистояли – переможемо!</w:t>
            </w:r>
          </w:p>
          <w:p w:rsidR="00C97506" w:rsidRDefault="00C97506" w:rsidP="006E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06" w:rsidRDefault="00C97506" w:rsidP="006E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1E" w:rsidRDefault="006E201E" w:rsidP="006E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1E" w:rsidRDefault="006E201E" w:rsidP="006E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347304" w:rsidRPr="00347304" w:rsidRDefault="00347304">
      <w:pPr>
        <w:rPr>
          <w:rFonts w:ascii="Times New Roman" w:hAnsi="Times New Roman" w:cs="Times New Roman"/>
          <w:sz w:val="28"/>
          <w:szCs w:val="28"/>
        </w:rPr>
      </w:pPr>
    </w:p>
    <w:sectPr w:rsidR="00347304" w:rsidRPr="00347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76"/>
    <w:rsid w:val="00201CC9"/>
    <w:rsid w:val="00347304"/>
    <w:rsid w:val="006E201E"/>
    <w:rsid w:val="00AD77D5"/>
    <w:rsid w:val="00C97506"/>
    <w:rsid w:val="00D46F76"/>
    <w:rsid w:val="00E010C9"/>
    <w:rsid w:val="00E84E16"/>
    <w:rsid w:val="00E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FF54"/>
  <w15:chartTrackingRefBased/>
  <w15:docId w15:val="{023AE0B2-B7A3-4A55-96F4-590DC19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304"/>
    <w:rPr>
      <w:b/>
      <w:bCs/>
    </w:rPr>
  </w:style>
  <w:style w:type="paragraph" w:styleId="a4">
    <w:name w:val="Normal (Web)"/>
    <w:basedOn w:val="a"/>
    <w:uiPriority w:val="99"/>
    <w:semiHidden/>
    <w:unhideWhenUsed/>
    <w:rsid w:val="0020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6E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CBB2-F181-4AD6-80FF-983575D8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5</cp:revision>
  <dcterms:created xsi:type="dcterms:W3CDTF">2023-02-23T06:33:00Z</dcterms:created>
  <dcterms:modified xsi:type="dcterms:W3CDTF">2023-02-23T07:52:00Z</dcterms:modified>
</cp:coreProperties>
</file>